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B61" w:rsidRPr="00DE0603" w:rsidRDefault="00DE0603">
      <w:pPr>
        <w:rPr>
          <w:u w:val="single"/>
        </w:rPr>
      </w:pPr>
      <w:r w:rsidRPr="00DE0603">
        <w:rPr>
          <w:u w:val="single"/>
        </w:rPr>
        <w:t xml:space="preserve">Professional Genre Part 2 </w:t>
      </w:r>
    </w:p>
    <w:p w:rsidR="00DE0603" w:rsidRDefault="00DE0603"/>
    <w:p w:rsidR="00DE0603" w:rsidRDefault="00DE0603"/>
    <w:p w:rsidR="00DE0603" w:rsidRDefault="00DE0603" w:rsidP="00DE0603">
      <w:pPr>
        <w:ind w:firstLine="720"/>
      </w:pPr>
      <w:r>
        <w:t>In order to address the problem of Nicki Minaj being one of the best female rappers to come so far, I will draw on the following articles, which others have used before me but have no yet considered. Applying this approach is appropriate because people are starting to associate her with a bad reputation for some of her recent activity, and therefore are starting to like her less and less. To do this, I will first find her background information, which will give people a better understanding of where she started and where she is coming from. Then I will explain how she shouldn’t be automatically put down for the things that reporters and paparazzi say about her because they don’t know the whole story behind anything. Finally, I will show her songs and positive feedback she has gotten to show that she describes her life in her songs, which can be very inspiring to young female singers, and how she means well and it a very talented individual that worked extremely hard to get to where she is now and completely deserves it.</w:t>
      </w:r>
      <w:bookmarkStart w:id="0" w:name="_GoBack"/>
      <w:bookmarkEnd w:id="0"/>
    </w:p>
    <w:sectPr w:rsidR="00DE0603"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603"/>
    <w:rsid w:val="00977B61"/>
    <w:rsid w:val="00DE06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C95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158</Words>
  <Characters>907</Characters>
  <Application>Microsoft Macintosh Word</Application>
  <DocSecurity>0</DocSecurity>
  <Lines>7</Lines>
  <Paragraphs>2</Paragraphs>
  <ScaleCrop>false</ScaleCrop>
  <Company/>
  <LinksUpToDate>false</LinksUpToDate>
  <CharactersWithSpaces>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1</cp:revision>
  <dcterms:created xsi:type="dcterms:W3CDTF">2013-04-15T14:51:00Z</dcterms:created>
  <dcterms:modified xsi:type="dcterms:W3CDTF">2013-04-15T15:00:00Z</dcterms:modified>
</cp:coreProperties>
</file>